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EA" w:rsidRPr="00032B90" w:rsidRDefault="00032B90" w:rsidP="00032B90">
      <w:pPr>
        <w:jc w:val="center"/>
        <w:rPr>
          <w:rFonts w:ascii="宋体" w:eastAsia="宋体" w:hAnsi="宋体"/>
          <w:sz w:val="28"/>
          <w:szCs w:val="28"/>
        </w:rPr>
      </w:pPr>
      <w:r w:rsidRPr="00032B90">
        <w:rPr>
          <w:rFonts w:ascii="宋体" w:eastAsia="宋体" w:hAnsi="宋体" w:hint="eastAsia"/>
          <w:sz w:val="28"/>
          <w:szCs w:val="28"/>
        </w:rPr>
        <w:t>每周简报</w:t>
      </w:r>
    </w:p>
    <w:p w:rsidR="00032B90" w:rsidRPr="00032B90" w:rsidRDefault="00032B90" w:rsidP="00032B90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032B90">
        <w:rPr>
          <w:rFonts w:ascii="宋体" w:eastAsia="宋体" w:hAnsi="宋体" w:hint="eastAsia"/>
          <w:sz w:val="28"/>
          <w:szCs w:val="28"/>
        </w:rPr>
        <w:t>完成国家网络安全周校园日活动方案任务</w:t>
      </w:r>
    </w:p>
    <w:p w:rsidR="00032B90" w:rsidRPr="00032B90" w:rsidRDefault="00032B90" w:rsidP="00032B90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032B90">
        <w:rPr>
          <w:rFonts w:ascii="宋体" w:eastAsia="宋体" w:hAnsi="宋体" w:hint="eastAsia"/>
          <w:sz w:val="28"/>
          <w:szCs w:val="28"/>
        </w:rPr>
        <w:t>校园网大图新闻修改2次</w:t>
      </w:r>
    </w:p>
    <w:p w:rsidR="00032B90" w:rsidRPr="00032B90" w:rsidRDefault="00032B90" w:rsidP="00032B90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032B90">
        <w:rPr>
          <w:rFonts w:ascii="宋体" w:eastAsia="宋体" w:hAnsi="宋体" w:hint="eastAsia"/>
          <w:sz w:val="28"/>
          <w:szCs w:val="28"/>
        </w:rPr>
        <w:t>完成掌上校园晚自习评分系统调整</w:t>
      </w:r>
    </w:p>
    <w:p w:rsidR="00032B90" w:rsidRPr="00032B90" w:rsidRDefault="00032B90" w:rsidP="00032B90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032B90">
        <w:rPr>
          <w:rFonts w:ascii="宋体" w:eastAsia="宋体" w:hAnsi="宋体" w:hint="eastAsia"/>
          <w:sz w:val="28"/>
          <w:szCs w:val="28"/>
        </w:rPr>
        <w:t>完成领航网站项目动态栏目添加</w:t>
      </w:r>
    </w:p>
    <w:p w:rsidR="00032B90" w:rsidRPr="00032B90" w:rsidRDefault="00032B90" w:rsidP="00032B90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032B90">
        <w:rPr>
          <w:rFonts w:ascii="宋体" w:eastAsia="宋体" w:hAnsi="宋体" w:hint="eastAsia"/>
          <w:sz w:val="28"/>
          <w:szCs w:val="28"/>
        </w:rPr>
        <w:t>处理校园网新闻发布问题5次</w:t>
      </w:r>
    </w:p>
    <w:p w:rsidR="00032B90" w:rsidRPr="00032B90" w:rsidRDefault="00032B90" w:rsidP="00032B90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proofErr w:type="gramStart"/>
      <w:r w:rsidRPr="00032B90">
        <w:rPr>
          <w:rFonts w:ascii="宋体" w:eastAsia="宋体" w:hAnsi="宋体" w:hint="eastAsia"/>
          <w:sz w:val="28"/>
          <w:szCs w:val="28"/>
        </w:rPr>
        <w:t>吾</w:t>
      </w:r>
      <w:proofErr w:type="gramEnd"/>
      <w:r w:rsidRPr="00032B90">
        <w:rPr>
          <w:rFonts w:ascii="宋体" w:eastAsia="宋体" w:hAnsi="宋体" w:hint="eastAsia"/>
          <w:sz w:val="28"/>
          <w:szCs w:val="28"/>
        </w:rPr>
        <w:t>频道发布素材2次；处理云盘使用问题2次</w:t>
      </w:r>
    </w:p>
    <w:p w:rsidR="00032B90" w:rsidRPr="00032B90" w:rsidRDefault="00032B90" w:rsidP="00032B90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032B90">
        <w:rPr>
          <w:rFonts w:ascii="宋体" w:eastAsia="宋体" w:hAnsi="宋体"/>
          <w:sz w:val="28"/>
          <w:szCs w:val="28"/>
        </w:rPr>
        <w:t>月度考核调整教学管理内容</w:t>
      </w:r>
    </w:p>
    <w:p w:rsidR="00032B90" w:rsidRPr="00032B90" w:rsidRDefault="00032B90" w:rsidP="00032B90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032B90">
        <w:rPr>
          <w:rFonts w:ascii="宋体" w:eastAsia="宋体" w:hAnsi="宋体"/>
          <w:sz w:val="28"/>
          <w:szCs w:val="28"/>
        </w:rPr>
        <w:t>信息门户修改师生参加各类技能大赛流程</w:t>
      </w:r>
    </w:p>
    <w:p w:rsidR="00032B90" w:rsidRDefault="00032B90" w:rsidP="00032B90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032B90">
        <w:rPr>
          <w:rFonts w:ascii="宋体" w:eastAsia="宋体" w:hAnsi="宋体"/>
          <w:sz w:val="28"/>
          <w:szCs w:val="28"/>
        </w:rPr>
        <w:t>数字校园调整部分教师班主任权限</w:t>
      </w:r>
    </w:p>
    <w:p w:rsidR="00AB7993" w:rsidRPr="00AB7993" w:rsidRDefault="00AB7993" w:rsidP="00AB799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0.</w:t>
      </w:r>
      <w:r w:rsidRPr="00AB7993">
        <w:rPr>
          <w:rFonts w:ascii="宋体" w:eastAsia="宋体" w:hAnsi="宋体"/>
          <w:sz w:val="28"/>
          <w:szCs w:val="28"/>
        </w:rPr>
        <w:t>创建</w:t>
      </w:r>
      <w:proofErr w:type="gramStart"/>
      <w:r w:rsidRPr="00AB7993">
        <w:rPr>
          <w:rFonts w:ascii="宋体" w:eastAsia="宋体" w:hAnsi="宋体"/>
          <w:sz w:val="28"/>
          <w:szCs w:val="28"/>
        </w:rPr>
        <w:t>商贸系</w:t>
      </w:r>
      <w:proofErr w:type="gramEnd"/>
      <w:r w:rsidRPr="00AB7993">
        <w:rPr>
          <w:rFonts w:ascii="宋体" w:eastAsia="宋体" w:hAnsi="宋体"/>
          <w:sz w:val="28"/>
          <w:szCs w:val="28"/>
        </w:rPr>
        <w:t>新虚拟服务器；</w:t>
      </w:r>
      <w:r>
        <w:rPr>
          <w:rFonts w:ascii="宋体" w:eastAsia="宋体" w:hAnsi="宋体"/>
          <w:sz w:val="28"/>
          <w:szCs w:val="28"/>
        </w:rPr>
        <w:br/>
        <w:t>11.</w:t>
      </w:r>
      <w:r w:rsidRPr="00AB7993">
        <w:rPr>
          <w:rFonts w:ascii="宋体" w:eastAsia="宋体" w:hAnsi="宋体"/>
          <w:sz w:val="28"/>
          <w:szCs w:val="28"/>
        </w:rPr>
        <w:t>搭建2020年</w:t>
      </w:r>
      <w:proofErr w:type="gramStart"/>
      <w:r w:rsidRPr="00AB7993">
        <w:rPr>
          <w:rFonts w:ascii="宋体" w:eastAsia="宋体" w:hAnsi="宋体"/>
          <w:sz w:val="28"/>
          <w:szCs w:val="28"/>
        </w:rPr>
        <w:t>联院人才</w:t>
      </w:r>
      <w:proofErr w:type="gramEnd"/>
      <w:r w:rsidRPr="00AB7993">
        <w:rPr>
          <w:rFonts w:ascii="宋体" w:eastAsia="宋体" w:hAnsi="宋体"/>
          <w:sz w:val="28"/>
          <w:szCs w:val="28"/>
        </w:rPr>
        <w:t>信息采集系统；</w:t>
      </w:r>
      <w:r>
        <w:rPr>
          <w:rFonts w:ascii="宋体" w:eastAsia="宋体" w:hAnsi="宋体"/>
          <w:sz w:val="28"/>
          <w:szCs w:val="28"/>
        </w:rPr>
        <w:br/>
        <w:t>12.</w:t>
      </w:r>
      <w:r w:rsidRPr="00AB7993">
        <w:rPr>
          <w:rFonts w:ascii="宋体" w:eastAsia="宋体" w:hAnsi="宋体"/>
          <w:sz w:val="28"/>
          <w:szCs w:val="28"/>
        </w:rPr>
        <w:t>协助测试弱电间监控</w:t>
      </w:r>
      <w:proofErr w:type="gramStart"/>
      <w:r w:rsidRPr="00AB7993">
        <w:rPr>
          <w:rFonts w:ascii="宋体" w:eastAsia="宋体" w:hAnsi="宋体"/>
          <w:sz w:val="28"/>
          <w:szCs w:val="28"/>
        </w:rPr>
        <w:t>的微信小</w:t>
      </w:r>
      <w:proofErr w:type="gramEnd"/>
      <w:r w:rsidRPr="00AB7993">
        <w:rPr>
          <w:rFonts w:ascii="宋体" w:eastAsia="宋体" w:hAnsi="宋体"/>
          <w:sz w:val="28"/>
          <w:szCs w:val="28"/>
        </w:rPr>
        <w:t>程序；</w:t>
      </w:r>
      <w:r>
        <w:rPr>
          <w:rFonts w:ascii="宋体" w:eastAsia="宋体" w:hAnsi="宋体"/>
          <w:sz w:val="28"/>
          <w:szCs w:val="28"/>
        </w:rPr>
        <w:br/>
        <w:t>13.</w:t>
      </w:r>
      <w:r w:rsidRPr="00AB7993">
        <w:rPr>
          <w:rFonts w:ascii="宋体" w:eastAsia="宋体" w:hAnsi="宋体"/>
          <w:sz w:val="28"/>
          <w:szCs w:val="28"/>
        </w:rPr>
        <w:t>中心机房安全检查统计</w:t>
      </w:r>
    </w:p>
    <w:p w:rsidR="00032B90" w:rsidRPr="00032B90" w:rsidRDefault="00032B90" w:rsidP="00032B9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 w:rsidR="00AB7993">
        <w:rPr>
          <w:rFonts w:ascii="宋体" w:eastAsia="宋体" w:hAnsi="宋体"/>
          <w:sz w:val="28"/>
          <w:szCs w:val="28"/>
        </w:rPr>
        <w:t>4.</w:t>
      </w:r>
      <w:r w:rsidRPr="00032B90">
        <w:rPr>
          <w:rFonts w:ascii="宋体" w:eastAsia="宋体" w:hAnsi="宋体"/>
          <w:sz w:val="28"/>
          <w:szCs w:val="28"/>
        </w:rPr>
        <w:t>主题班会录制2节</w:t>
      </w:r>
      <w:r w:rsidRPr="00032B90">
        <w:rPr>
          <w:rFonts w:ascii="宋体" w:eastAsia="宋体" w:hAnsi="宋体" w:hint="eastAsia"/>
          <w:sz w:val="28"/>
          <w:szCs w:val="28"/>
        </w:rPr>
        <w:t>；</w:t>
      </w:r>
      <w:r w:rsidRPr="00032B90">
        <w:rPr>
          <w:rFonts w:ascii="宋体" w:eastAsia="宋体" w:hAnsi="宋体"/>
          <w:sz w:val="28"/>
          <w:szCs w:val="28"/>
        </w:rPr>
        <w:t>报告厅讲座直播</w:t>
      </w:r>
      <w:r w:rsidRPr="00032B90">
        <w:rPr>
          <w:rFonts w:ascii="宋体" w:eastAsia="宋体" w:hAnsi="宋体" w:hint="eastAsia"/>
          <w:sz w:val="28"/>
          <w:szCs w:val="28"/>
        </w:rPr>
        <w:t>；</w:t>
      </w:r>
      <w:r w:rsidRPr="00032B90">
        <w:rPr>
          <w:rFonts w:ascii="宋体" w:eastAsia="宋体" w:hAnsi="宋体"/>
          <w:sz w:val="28"/>
          <w:szCs w:val="28"/>
        </w:rPr>
        <w:t>网络安全视频信息投放</w:t>
      </w:r>
      <w:r w:rsidRPr="00032B90">
        <w:rPr>
          <w:rFonts w:ascii="宋体" w:eastAsia="宋体" w:hAnsi="宋体" w:hint="eastAsia"/>
          <w:sz w:val="28"/>
          <w:szCs w:val="28"/>
        </w:rPr>
        <w:t>；</w:t>
      </w:r>
      <w:r w:rsidRPr="00032B90">
        <w:rPr>
          <w:rFonts w:ascii="宋体" w:eastAsia="宋体" w:hAnsi="宋体"/>
          <w:sz w:val="28"/>
          <w:szCs w:val="28"/>
        </w:rPr>
        <w:t>NCRE考试服务器安装软件</w:t>
      </w:r>
      <w:r w:rsidRPr="00032B90">
        <w:rPr>
          <w:rFonts w:ascii="宋体" w:eastAsia="宋体" w:hAnsi="宋体" w:hint="eastAsia"/>
          <w:sz w:val="28"/>
          <w:szCs w:val="28"/>
        </w:rPr>
        <w:t>；</w:t>
      </w:r>
      <w:r w:rsidRPr="00032B90">
        <w:rPr>
          <w:rFonts w:ascii="宋体" w:eastAsia="宋体" w:hAnsi="宋体"/>
          <w:sz w:val="28"/>
          <w:szCs w:val="28"/>
        </w:rPr>
        <w:t>NCRE考试机房安装软件</w:t>
      </w:r>
    </w:p>
    <w:p w:rsidR="00032B90" w:rsidRPr="00032B90" w:rsidRDefault="00AB7993" w:rsidP="00032B9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15</w:t>
      </w:r>
      <w:r w:rsidR="00032B90">
        <w:rPr>
          <w:rFonts w:ascii="宋体" w:eastAsia="宋体" w:hAnsi="宋体"/>
          <w:sz w:val="28"/>
          <w:szCs w:val="28"/>
        </w:rPr>
        <w:t>.</w:t>
      </w:r>
      <w:r w:rsidR="00032B90">
        <w:rPr>
          <w:rFonts w:ascii="宋体" w:eastAsia="宋体" w:hAnsi="宋体" w:hint="eastAsia"/>
          <w:sz w:val="28"/>
          <w:szCs w:val="28"/>
        </w:rPr>
        <w:t>维护</w:t>
      </w:r>
      <w:r w:rsidR="00032B90" w:rsidRPr="00032B90">
        <w:rPr>
          <w:rFonts w:ascii="宋体" w:eastAsia="宋体" w:hAnsi="宋体"/>
          <w:sz w:val="28"/>
          <w:szCs w:val="28"/>
        </w:rPr>
        <w:t>6间教室</w:t>
      </w:r>
      <w:r w:rsidR="00032B90">
        <w:rPr>
          <w:rFonts w:ascii="宋体" w:eastAsia="宋体" w:hAnsi="宋体" w:hint="eastAsia"/>
          <w:sz w:val="28"/>
          <w:szCs w:val="28"/>
        </w:rPr>
        <w:t>新媒体</w:t>
      </w:r>
      <w:bookmarkStart w:id="0" w:name="_GoBack"/>
      <w:bookmarkEnd w:id="0"/>
      <w:r w:rsidR="00032B90">
        <w:rPr>
          <w:rFonts w:ascii="宋体" w:eastAsia="宋体" w:hAnsi="宋体" w:hint="eastAsia"/>
          <w:sz w:val="28"/>
          <w:szCs w:val="28"/>
        </w:rPr>
        <w:t>；维修</w:t>
      </w:r>
      <w:r w:rsidR="00032B90" w:rsidRPr="00032B90">
        <w:rPr>
          <w:rFonts w:ascii="宋体" w:eastAsia="宋体" w:hAnsi="宋体"/>
          <w:sz w:val="28"/>
          <w:szCs w:val="28"/>
        </w:rPr>
        <w:t>4台电脑</w:t>
      </w:r>
    </w:p>
    <w:sectPr w:rsidR="00032B90" w:rsidRPr="00032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0466E"/>
    <w:multiLevelType w:val="hybridMultilevel"/>
    <w:tmpl w:val="283CD6B2"/>
    <w:lvl w:ilvl="0" w:tplc="8A1CB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D1"/>
    <w:rsid w:val="00032B90"/>
    <w:rsid w:val="00AB7993"/>
    <w:rsid w:val="00BD4AD1"/>
    <w:rsid w:val="00C6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BCFB"/>
  <w15:chartTrackingRefBased/>
  <w15:docId w15:val="{FFD7BFA9-3063-4364-8993-C9242DE8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B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2020-09-18T06:07:00Z</dcterms:created>
  <dcterms:modified xsi:type="dcterms:W3CDTF">2020-09-18T06:41:00Z</dcterms:modified>
</cp:coreProperties>
</file>